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7E" w:rsidRPr="00656613" w:rsidRDefault="00326E2F" w:rsidP="002C2C8B">
      <w:pPr>
        <w:rPr>
          <w:b/>
          <w:sz w:val="28"/>
        </w:rPr>
      </w:pPr>
      <w:r>
        <w:rPr>
          <w:b/>
          <w:sz w:val="28"/>
        </w:rPr>
        <w:softHyphen/>
      </w:r>
      <w:r w:rsidR="000A4A75" w:rsidRPr="00656613">
        <w:rPr>
          <w:b/>
          <w:sz w:val="28"/>
        </w:rPr>
        <w:t>Voorwaarden rekening bij Balfolkfabriek</w:t>
      </w:r>
    </w:p>
    <w:p w:rsidR="000A4A75" w:rsidRDefault="000A4A75" w:rsidP="002C2C8B"/>
    <w:p w:rsidR="00656613" w:rsidRDefault="00656613" w:rsidP="002C2C8B">
      <w:r>
        <w:t xml:space="preserve">Het is mogelijk </w:t>
      </w:r>
      <w:r w:rsidR="00062993">
        <w:t xml:space="preserve">voor een </w:t>
      </w:r>
      <w:r>
        <w:t>balfolkorganisator</w:t>
      </w:r>
      <w:r w:rsidR="00062993">
        <w:t xml:space="preserve"> om zich aan te sluiten bij Balfolkfabriek. Balfolkfabriek kan dan een eigen </w:t>
      </w:r>
      <w:r w:rsidR="00062993">
        <w:t>z</w:t>
      </w:r>
      <w:r w:rsidR="00062993">
        <w:t>akelijke rekening openen voor de organisator.</w:t>
      </w:r>
      <w:r w:rsidR="00FF2E06">
        <w:t xml:space="preserve"> Ook kan de organisator in specifieke gevallen financiële hulp ontvangen van Balfolkfabriek.</w:t>
      </w:r>
      <w:r>
        <w:t xml:space="preserve"> Naar deze constructie refereren wij als ‘afdelingen’. Balfolkfabriek is </w:t>
      </w:r>
      <w:r w:rsidR="000769B3">
        <w:t>in deze constructie eindverantwoordelijk. De afdeling draagt daarom verantwoording af aan Balfolkfabriek.</w:t>
      </w:r>
    </w:p>
    <w:p w:rsidR="00656613" w:rsidRDefault="00656613" w:rsidP="002C2C8B"/>
    <w:p w:rsidR="000769B3" w:rsidRPr="000769B3" w:rsidRDefault="000769B3" w:rsidP="002C2C8B">
      <w:pPr>
        <w:rPr>
          <w:b/>
        </w:rPr>
      </w:pPr>
      <w:r w:rsidRPr="000769B3">
        <w:rPr>
          <w:b/>
        </w:rPr>
        <w:t>Voorwaarden</w:t>
      </w:r>
    </w:p>
    <w:p w:rsidR="0058655B" w:rsidRDefault="000D2F8F" w:rsidP="002C2C8B">
      <w:pPr>
        <w:pStyle w:val="ListParagraph"/>
        <w:numPr>
          <w:ilvl w:val="0"/>
          <w:numId w:val="1"/>
        </w:numPr>
      </w:pPr>
      <w:r>
        <w:t xml:space="preserve">De rekening wordt door Balfolkfabriek aangevraagd en Balfolkfabriek is </w:t>
      </w:r>
      <w:r w:rsidR="0058655B">
        <w:t>de rekeninghouder.</w:t>
      </w:r>
    </w:p>
    <w:p w:rsidR="000D2F8F" w:rsidRDefault="0058655B" w:rsidP="002C2C8B">
      <w:pPr>
        <w:pStyle w:val="ListParagraph"/>
        <w:numPr>
          <w:ilvl w:val="0"/>
          <w:numId w:val="1"/>
        </w:numPr>
      </w:pPr>
      <w:r>
        <w:t>De penningmeester van de afdeling is gemachtigd om de rekening te beheren.</w:t>
      </w:r>
    </w:p>
    <w:p w:rsidR="00B442C6" w:rsidRDefault="00B442C6" w:rsidP="002C2C8B">
      <w:pPr>
        <w:pStyle w:val="ListParagraph"/>
        <w:numPr>
          <w:ilvl w:val="0"/>
          <w:numId w:val="1"/>
        </w:numPr>
      </w:pPr>
      <w:r>
        <w:t>De afdeling betaalt zelf de kosten van de rekening.</w:t>
      </w:r>
      <w:r w:rsidR="00326E2F">
        <w:rPr>
          <w:vertAlign w:val="superscript"/>
        </w:rPr>
        <w:t>1</w:t>
      </w:r>
    </w:p>
    <w:p w:rsidR="00C243D7" w:rsidRDefault="00C243D7" w:rsidP="002C2C8B">
      <w:pPr>
        <w:pStyle w:val="ListParagraph"/>
        <w:numPr>
          <w:ilvl w:val="0"/>
          <w:numId w:val="1"/>
        </w:numPr>
      </w:pPr>
      <w:r>
        <w:t>Balfolkfabriek heeft op elk moment inzage in de boekhouding van de afdeling (op aanvraag).</w:t>
      </w:r>
    </w:p>
    <w:p w:rsidR="000A4A75" w:rsidRDefault="00656613" w:rsidP="002C2C8B">
      <w:pPr>
        <w:pStyle w:val="ListParagraph"/>
        <w:numPr>
          <w:ilvl w:val="0"/>
          <w:numId w:val="1"/>
        </w:numPr>
      </w:pPr>
      <w:r>
        <w:t>De penningmeester van de afdeling</w:t>
      </w:r>
      <w:r w:rsidR="00B442C6">
        <w:t xml:space="preserve"> </w:t>
      </w:r>
      <w:r w:rsidR="0066194F">
        <w:t>stuurt elk jaar voor</w:t>
      </w:r>
      <w:r w:rsidR="00380EAD">
        <w:t xml:space="preserve"> 30 september</w:t>
      </w:r>
      <w:r w:rsidR="0066194F">
        <w:t xml:space="preserve"> een financieel jaarverslag</w:t>
      </w:r>
      <w:r w:rsidR="00326E2F">
        <w:rPr>
          <w:vertAlign w:val="superscript"/>
        </w:rPr>
        <w:t>2</w:t>
      </w:r>
      <w:r w:rsidR="00B46BB8">
        <w:t xml:space="preserve"> </w:t>
      </w:r>
      <w:r w:rsidR="00C243D7">
        <w:t xml:space="preserve">van de afdeling </w:t>
      </w:r>
      <w:r w:rsidR="00B46BB8">
        <w:t>over het boekjaar van 1 augustus t/m 31 juli</w:t>
      </w:r>
      <w:r w:rsidR="0066194F">
        <w:t xml:space="preserve"> naar Balfolkfabriek.</w:t>
      </w:r>
    </w:p>
    <w:p w:rsidR="00A45B10" w:rsidRDefault="00A45B10" w:rsidP="002C2C8B">
      <w:pPr>
        <w:pStyle w:val="ListParagraph"/>
        <w:numPr>
          <w:ilvl w:val="0"/>
          <w:numId w:val="1"/>
        </w:numPr>
      </w:pPr>
      <w:r>
        <w:t>De penningmeester van de afdeling draagt zorg voor een overzichtelijke administratie van inkomende facturen. Dit kan digitaal of op papier.</w:t>
      </w:r>
      <w:r w:rsidR="005B49C6">
        <w:t xml:space="preserve"> Van elke uitgave hoort een factuur, bon of aantekening te zijn.</w:t>
      </w:r>
      <w:r>
        <w:t xml:space="preserve"> Balfolkfabriek en de kascommissie hebben toegang tot deze administratie.</w:t>
      </w:r>
    </w:p>
    <w:p w:rsidR="00B46BB8" w:rsidRDefault="00B46BB8" w:rsidP="002C2C8B">
      <w:pPr>
        <w:pStyle w:val="ListParagraph"/>
        <w:numPr>
          <w:ilvl w:val="0"/>
          <w:numId w:val="1"/>
        </w:numPr>
      </w:pPr>
      <w:r>
        <w:t xml:space="preserve">De rekening kan niet rood staan. Op moment van een negatief saldo, kan bij Balfolkfabriek het nodige bedrag worden aangevraagd om openstaande rekeningen te betalen. </w:t>
      </w:r>
      <w:r w:rsidR="00EC7A64">
        <w:t xml:space="preserve">Dit wordt </w:t>
      </w:r>
      <w:r w:rsidR="002917F4">
        <w:t>toegekend</w:t>
      </w:r>
      <w:r w:rsidR="00EC7A64">
        <w:t xml:space="preserve"> indien het redelijke uitgaven zijn voor een bal van de afdeling</w:t>
      </w:r>
      <w:r w:rsidR="002917F4">
        <w:t>.</w:t>
      </w:r>
      <w:r w:rsidR="00EC7A64">
        <w:t xml:space="preserve"> Dit wordt bepaald in overleg met Balfolkfabriek.</w:t>
      </w:r>
    </w:p>
    <w:p w:rsidR="00B46BB8" w:rsidRDefault="00B46BB8" w:rsidP="002C2C8B">
      <w:pPr>
        <w:pStyle w:val="ListParagraph"/>
        <w:numPr>
          <w:ilvl w:val="0"/>
          <w:numId w:val="1"/>
        </w:numPr>
      </w:pPr>
      <w:r>
        <w:t xml:space="preserve">Bij een negatief saldo </w:t>
      </w:r>
      <w:r w:rsidR="00454125">
        <w:t xml:space="preserve">is het de verantwoordelijkheid van de afdeling om overleg aan te vragen met Balfolkfabriek. </w:t>
      </w:r>
      <w:r w:rsidR="000D2F8F">
        <w:t xml:space="preserve">In dit overleg worden afspraken gemaakt om dit negatieve saldo om te zetten naar een positief saldo. Mochten de afdeling en Balfolkfabriek er niet uitkomen om hier een oplossing voor te bedenken, dan kan Balfolkfabriek </w:t>
      </w:r>
      <w:r w:rsidR="0058655B">
        <w:t>de machtiging van de penningmeester van de afdeling</w:t>
      </w:r>
      <w:r w:rsidR="006B14C9">
        <w:t xml:space="preserve"> op de rekening</w:t>
      </w:r>
      <w:r w:rsidR="0058655B">
        <w:t xml:space="preserve"> intrekken.</w:t>
      </w:r>
    </w:p>
    <w:p w:rsidR="00062993" w:rsidRDefault="00062993" w:rsidP="002C2C8B">
      <w:pPr>
        <w:pStyle w:val="ListParagraph"/>
        <w:numPr>
          <w:ilvl w:val="0"/>
          <w:numId w:val="1"/>
        </w:numPr>
      </w:pPr>
      <w:r>
        <w:t xml:space="preserve">De afdeling betaalt 2% </w:t>
      </w:r>
      <w:r w:rsidR="00FF2E06">
        <w:t xml:space="preserve">van </w:t>
      </w:r>
      <w:r>
        <w:t>de bezoekersinkomsten per bal</w:t>
      </w:r>
      <w:r w:rsidR="00FF2E06" w:rsidRPr="00FF2E06">
        <w:rPr>
          <w:vertAlign w:val="superscript"/>
        </w:rPr>
        <w:t>3</w:t>
      </w:r>
      <w:r w:rsidR="00FF2E06">
        <w:t xml:space="preserve"> als afdracht</w:t>
      </w:r>
      <w:r>
        <w:t xml:space="preserve"> aan Balfolkfabriek. </w:t>
      </w:r>
      <w:r w:rsidR="00FF2E06">
        <w:t xml:space="preserve">Deze afdrachten worden in totaal </w:t>
      </w:r>
      <w:r w:rsidR="00A2736C">
        <w:t xml:space="preserve">uiterlijk 30 september </w:t>
      </w:r>
      <w:r w:rsidR="00FF2E06">
        <w:t xml:space="preserve">door de afdeling </w:t>
      </w:r>
      <w:r w:rsidR="00A2736C">
        <w:t xml:space="preserve">overgemaakt </w:t>
      </w:r>
      <w:bookmarkStart w:id="0" w:name="_GoBack"/>
      <w:bookmarkEnd w:id="0"/>
      <w:r w:rsidR="00FF2E06">
        <w:t>aan Balfolkfabriek.</w:t>
      </w:r>
    </w:p>
    <w:p w:rsidR="002C2C8B" w:rsidRDefault="002C2C8B" w:rsidP="002C2C8B"/>
    <w:p w:rsidR="002C2C8B" w:rsidRDefault="002C2C8B" w:rsidP="002C2C8B"/>
    <w:p w:rsidR="002C2C8B" w:rsidRPr="00433656" w:rsidRDefault="00326E2F" w:rsidP="002C2C8B">
      <w:pPr>
        <w:rPr>
          <w:sz w:val="20"/>
        </w:rPr>
      </w:pPr>
      <w:r w:rsidRPr="00326E2F">
        <w:rPr>
          <w:sz w:val="20"/>
          <w:vertAlign w:val="superscript"/>
        </w:rPr>
        <w:t>1</w:t>
      </w:r>
      <w:r w:rsidR="002C2C8B" w:rsidRPr="00433656">
        <w:rPr>
          <w:sz w:val="20"/>
        </w:rPr>
        <w:t>De kosten van de rekening zijn op dit moment € 10,35 per maand. Dit bestaat uit:</w:t>
      </w:r>
    </w:p>
    <w:p w:rsidR="002C2C8B" w:rsidRPr="00433656" w:rsidRDefault="002C2C8B" w:rsidP="002C2C8B">
      <w:pPr>
        <w:rPr>
          <w:sz w:val="20"/>
        </w:rPr>
      </w:pPr>
      <w:r w:rsidRPr="00433656">
        <w:rPr>
          <w:sz w:val="20"/>
        </w:rPr>
        <w:t>€ 5,00 Zakelijke betaalrekening</w:t>
      </w:r>
    </w:p>
    <w:p w:rsidR="002C2C8B" w:rsidRPr="00433656" w:rsidRDefault="002C2C8B" w:rsidP="002C2C8B">
      <w:pPr>
        <w:rPr>
          <w:sz w:val="20"/>
        </w:rPr>
      </w:pPr>
      <w:r w:rsidRPr="00433656">
        <w:rPr>
          <w:sz w:val="20"/>
        </w:rPr>
        <w:t>€ 4,00 Internetbankieren</w:t>
      </w:r>
    </w:p>
    <w:p w:rsidR="002C2C8B" w:rsidRPr="00433656" w:rsidRDefault="002C2C8B" w:rsidP="002C2C8B">
      <w:pPr>
        <w:rPr>
          <w:sz w:val="20"/>
        </w:rPr>
      </w:pPr>
      <w:r w:rsidRPr="00433656">
        <w:rPr>
          <w:sz w:val="20"/>
        </w:rPr>
        <w:t>€ 1,35 Bankpas</w:t>
      </w:r>
    </w:p>
    <w:p w:rsidR="002C2C8B" w:rsidRPr="00433656" w:rsidRDefault="002C2C8B" w:rsidP="002C2C8B">
      <w:pPr>
        <w:rPr>
          <w:sz w:val="20"/>
        </w:rPr>
      </w:pPr>
      <w:r w:rsidRPr="00433656">
        <w:rPr>
          <w:sz w:val="20"/>
        </w:rPr>
        <w:t>Daarnaast betaal je € 0,07 per transactie.</w:t>
      </w:r>
      <w:r w:rsidR="00DA67C8" w:rsidRPr="00433656">
        <w:rPr>
          <w:sz w:val="20"/>
        </w:rPr>
        <w:t xml:space="preserve"> </w:t>
      </w:r>
    </w:p>
    <w:p w:rsidR="00DA67C8" w:rsidRPr="00433656" w:rsidRDefault="00DA67C8" w:rsidP="002C2C8B">
      <w:pPr>
        <w:rPr>
          <w:sz w:val="20"/>
        </w:rPr>
      </w:pPr>
      <w:r w:rsidRPr="00433656">
        <w:rPr>
          <w:sz w:val="20"/>
        </w:rPr>
        <w:t xml:space="preserve">Verdere tarieven zijn te vinden in het tarievenoverzicht van de Rabobank (downloadbare pdf): </w:t>
      </w:r>
    </w:p>
    <w:p w:rsidR="00DA67C8" w:rsidRPr="00433656" w:rsidRDefault="00A2736C" w:rsidP="002C2C8B">
      <w:pPr>
        <w:rPr>
          <w:sz w:val="20"/>
        </w:rPr>
      </w:pPr>
      <w:hyperlink r:id="rId6" w:history="1">
        <w:r w:rsidR="00DA67C8" w:rsidRPr="00433656">
          <w:rPr>
            <w:rStyle w:val="Hyperlink"/>
            <w:sz w:val="20"/>
          </w:rPr>
          <w:t>https://www.rabobank.nl/images/tarievenzakelijkbetalingsverkeer2015_29698209.pdf</w:t>
        </w:r>
      </w:hyperlink>
    </w:p>
    <w:p w:rsidR="00DA67C8" w:rsidRDefault="00DA67C8" w:rsidP="002C2C8B">
      <w:pPr>
        <w:rPr>
          <w:sz w:val="20"/>
        </w:rPr>
      </w:pPr>
    </w:p>
    <w:p w:rsidR="00326E2F" w:rsidRDefault="00326E2F" w:rsidP="002C2C8B">
      <w:pPr>
        <w:rPr>
          <w:sz w:val="20"/>
        </w:rPr>
      </w:pPr>
      <w:r w:rsidRPr="00326E2F">
        <w:rPr>
          <w:sz w:val="20"/>
          <w:vertAlign w:val="superscript"/>
        </w:rPr>
        <w:t>2</w:t>
      </w:r>
      <w:r>
        <w:rPr>
          <w:sz w:val="20"/>
        </w:rPr>
        <w:t>Een financieel jaarverslag bestaat uit:</w:t>
      </w:r>
    </w:p>
    <w:p w:rsidR="00326E2F" w:rsidRDefault="00326E2F" w:rsidP="002C2C8B">
      <w:pPr>
        <w:rPr>
          <w:sz w:val="20"/>
        </w:rPr>
      </w:pPr>
      <w:r>
        <w:rPr>
          <w:sz w:val="20"/>
        </w:rPr>
        <w:t xml:space="preserve">- Een </w:t>
      </w:r>
      <w:r w:rsidR="008B7ECD">
        <w:rPr>
          <w:sz w:val="20"/>
        </w:rPr>
        <w:t>overzicht van de inkomsten en uitgaven per bal, met uitleg voor uitschieters in positieve of negatieve richting;</w:t>
      </w:r>
    </w:p>
    <w:p w:rsidR="008B7ECD" w:rsidRDefault="008B7ECD" w:rsidP="008B7ECD">
      <w:pPr>
        <w:rPr>
          <w:sz w:val="20"/>
        </w:rPr>
      </w:pPr>
      <w:r>
        <w:rPr>
          <w:sz w:val="20"/>
        </w:rPr>
        <w:t>- Statistieken van de bezoekersaantallen</w:t>
      </w:r>
      <w:r w:rsidR="00003173">
        <w:rPr>
          <w:sz w:val="20"/>
        </w:rPr>
        <w:t xml:space="preserve"> per bal, met interpretatie</w:t>
      </w:r>
      <w:r>
        <w:rPr>
          <w:sz w:val="20"/>
        </w:rPr>
        <w:t>;</w:t>
      </w:r>
    </w:p>
    <w:p w:rsidR="00326E2F" w:rsidRDefault="00326E2F" w:rsidP="002C2C8B">
      <w:pPr>
        <w:rPr>
          <w:sz w:val="20"/>
        </w:rPr>
      </w:pPr>
      <w:r>
        <w:rPr>
          <w:sz w:val="20"/>
        </w:rPr>
        <w:t>- Een resul</w:t>
      </w:r>
      <w:r w:rsidR="008B7ECD">
        <w:rPr>
          <w:sz w:val="20"/>
        </w:rPr>
        <w:t>tatenrekening van het boekjaar</w:t>
      </w:r>
      <w:r w:rsidR="00003173">
        <w:rPr>
          <w:sz w:val="20"/>
        </w:rPr>
        <w:t>, met interpretatie</w:t>
      </w:r>
      <w:r>
        <w:rPr>
          <w:sz w:val="20"/>
        </w:rPr>
        <w:t>;</w:t>
      </w:r>
    </w:p>
    <w:p w:rsidR="008B7ECD" w:rsidRDefault="008B7ECD" w:rsidP="002C2C8B">
      <w:pPr>
        <w:rPr>
          <w:sz w:val="20"/>
        </w:rPr>
      </w:pPr>
      <w:r>
        <w:rPr>
          <w:sz w:val="20"/>
        </w:rPr>
        <w:t>- Een balans van 31 juli (eigen vermogen en nog te innen of te betalen posten).</w:t>
      </w:r>
    </w:p>
    <w:p w:rsidR="00003173" w:rsidRDefault="00003173" w:rsidP="002C2C8B">
      <w:pPr>
        <w:rPr>
          <w:sz w:val="20"/>
        </w:rPr>
      </w:pPr>
    </w:p>
    <w:p w:rsidR="00FF2E06" w:rsidRPr="00433656" w:rsidRDefault="00FF2E06" w:rsidP="002C2C8B">
      <w:pPr>
        <w:rPr>
          <w:sz w:val="20"/>
        </w:rPr>
      </w:pPr>
      <w:r w:rsidRPr="00FF2E06">
        <w:rPr>
          <w:sz w:val="20"/>
          <w:vertAlign w:val="superscript"/>
        </w:rPr>
        <w:t>3</w:t>
      </w:r>
      <w:r>
        <w:rPr>
          <w:sz w:val="20"/>
        </w:rPr>
        <w:t>De afdrachten worden ook berekend over bals waar verlies is gedraaid.</w:t>
      </w:r>
    </w:p>
    <w:sectPr w:rsidR="00FF2E06" w:rsidRPr="0043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4500"/>
    <w:multiLevelType w:val="hybridMultilevel"/>
    <w:tmpl w:val="B4E2B67C"/>
    <w:lvl w:ilvl="0" w:tplc="46BCE6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D3"/>
    <w:rsid w:val="00003173"/>
    <w:rsid w:val="00003975"/>
    <w:rsid w:val="00062993"/>
    <w:rsid w:val="000769B3"/>
    <w:rsid w:val="000A4A75"/>
    <w:rsid w:val="000D2F8F"/>
    <w:rsid w:val="00240796"/>
    <w:rsid w:val="002571FB"/>
    <w:rsid w:val="002748AE"/>
    <w:rsid w:val="00277F09"/>
    <w:rsid w:val="002917F4"/>
    <w:rsid w:val="002C2C8B"/>
    <w:rsid w:val="002C70D3"/>
    <w:rsid w:val="00326E2F"/>
    <w:rsid w:val="00363996"/>
    <w:rsid w:val="00380EAD"/>
    <w:rsid w:val="0039780C"/>
    <w:rsid w:val="00433656"/>
    <w:rsid w:val="00434646"/>
    <w:rsid w:val="00454125"/>
    <w:rsid w:val="004709EF"/>
    <w:rsid w:val="0058655B"/>
    <w:rsid w:val="005B49C6"/>
    <w:rsid w:val="005E7872"/>
    <w:rsid w:val="006052A5"/>
    <w:rsid w:val="00656613"/>
    <w:rsid w:val="0066194F"/>
    <w:rsid w:val="006B14C9"/>
    <w:rsid w:val="00821B0B"/>
    <w:rsid w:val="008B7ECD"/>
    <w:rsid w:val="00A167C4"/>
    <w:rsid w:val="00A25E17"/>
    <w:rsid w:val="00A2736C"/>
    <w:rsid w:val="00A45B10"/>
    <w:rsid w:val="00A46D6B"/>
    <w:rsid w:val="00AE0D1A"/>
    <w:rsid w:val="00B442C6"/>
    <w:rsid w:val="00B46BB8"/>
    <w:rsid w:val="00B874AC"/>
    <w:rsid w:val="00BA131E"/>
    <w:rsid w:val="00C243D7"/>
    <w:rsid w:val="00D94B8A"/>
    <w:rsid w:val="00DA67C8"/>
    <w:rsid w:val="00E17A0A"/>
    <w:rsid w:val="00E66617"/>
    <w:rsid w:val="00E83EFE"/>
    <w:rsid w:val="00E865A1"/>
    <w:rsid w:val="00EC7A64"/>
    <w:rsid w:val="00F2618C"/>
    <w:rsid w:val="00FD7AF7"/>
    <w:rsid w:val="00FF2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1A"/>
    <w:pPr>
      <w:spacing w:after="0" w:line="240" w:lineRule="auto"/>
    </w:pPr>
  </w:style>
  <w:style w:type="paragraph" w:styleId="Heading1">
    <w:name w:val="heading 1"/>
    <w:basedOn w:val="Normal"/>
    <w:next w:val="Normal"/>
    <w:link w:val="Heading1Char"/>
    <w:uiPriority w:val="9"/>
    <w:qFormat/>
    <w:rsid w:val="00AE0D1A"/>
    <w:pPr>
      <w:outlineLvl w:val="0"/>
    </w:pPr>
    <w:rPr>
      <w:b/>
      <w:sz w:val="36"/>
    </w:rPr>
  </w:style>
  <w:style w:type="paragraph" w:styleId="Heading2">
    <w:name w:val="heading 2"/>
    <w:basedOn w:val="Normal"/>
    <w:next w:val="Normal"/>
    <w:link w:val="Heading2Char"/>
    <w:uiPriority w:val="9"/>
    <w:unhideWhenUsed/>
    <w:qFormat/>
    <w:rsid w:val="00AE0D1A"/>
    <w:pPr>
      <w:outlineLvl w:val="1"/>
    </w:pPr>
    <w:rPr>
      <w:b/>
      <w:sz w:val="28"/>
    </w:rPr>
  </w:style>
  <w:style w:type="paragraph" w:styleId="Heading3">
    <w:name w:val="heading 3"/>
    <w:basedOn w:val="Normal"/>
    <w:next w:val="Normal"/>
    <w:link w:val="Heading3Char"/>
    <w:uiPriority w:val="9"/>
    <w:unhideWhenUsed/>
    <w:qFormat/>
    <w:rsid w:val="00AE0D1A"/>
    <w:pPr>
      <w:outlineLvl w:val="2"/>
    </w:pPr>
    <w:rPr>
      <w:b/>
    </w:rPr>
  </w:style>
  <w:style w:type="paragraph" w:styleId="Heading4">
    <w:name w:val="heading 4"/>
    <w:basedOn w:val="Normal"/>
    <w:next w:val="Normal"/>
    <w:link w:val="Heading4Char"/>
    <w:uiPriority w:val="9"/>
    <w:semiHidden/>
    <w:unhideWhenUsed/>
    <w:qFormat/>
    <w:rsid w:val="00AE0D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0D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0D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0D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0D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0D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A"/>
    <w:rPr>
      <w:b/>
      <w:sz w:val="36"/>
    </w:rPr>
  </w:style>
  <w:style w:type="character" w:customStyle="1" w:styleId="Heading2Char">
    <w:name w:val="Heading 2 Char"/>
    <w:basedOn w:val="DefaultParagraphFont"/>
    <w:link w:val="Heading2"/>
    <w:uiPriority w:val="9"/>
    <w:rsid w:val="00AE0D1A"/>
    <w:rPr>
      <w:b/>
      <w:sz w:val="28"/>
    </w:rPr>
  </w:style>
  <w:style w:type="character" w:customStyle="1" w:styleId="Heading3Char">
    <w:name w:val="Heading 3 Char"/>
    <w:basedOn w:val="DefaultParagraphFont"/>
    <w:link w:val="Heading3"/>
    <w:uiPriority w:val="9"/>
    <w:rsid w:val="00AE0D1A"/>
    <w:rPr>
      <w:b/>
    </w:rPr>
  </w:style>
  <w:style w:type="character" w:customStyle="1" w:styleId="Heading4Char">
    <w:name w:val="Heading 4 Char"/>
    <w:basedOn w:val="DefaultParagraphFont"/>
    <w:link w:val="Heading4"/>
    <w:uiPriority w:val="9"/>
    <w:semiHidden/>
    <w:rsid w:val="00AE0D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0D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0D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0D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0D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0D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0D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0D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0D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0D1A"/>
    <w:rPr>
      <w:rFonts w:asciiTheme="majorHAnsi" w:eastAsiaTheme="majorEastAsia" w:hAnsiTheme="majorHAnsi" w:cstheme="majorBidi"/>
      <w:i/>
      <w:iCs/>
      <w:spacing w:val="13"/>
      <w:sz w:val="24"/>
      <w:szCs w:val="24"/>
    </w:rPr>
  </w:style>
  <w:style w:type="character" w:styleId="Strong">
    <w:name w:val="Strong"/>
    <w:uiPriority w:val="22"/>
    <w:qFormat/>
    <w:rsid w:val="00AE0D1A"/>
    <w:rPr>
      <w:b/>
      <w:bCs/>
    </w:rPr>
  </w:style>
  <w:style w:type="character" w:styleId="Emphasis">
    <w:name w:val="Emphasis"/>
    <w:uiPriority w:val="20"/>
    <w:qFormat/>
    <w:rsid w:val="00AE0D1A"/>
    <w:rPr>
      <w:b/>
      <w:bCs/>
      <w:i/>
      <w:iCs/>
      <w:spacing w:val="10"/>
      <w:bdr w:val="none" w:sz="0" w:space="0" w:color="auto"/>
      <w:shd w:val="clear" w:color="auto" w:fill="auto"/>
    </w:rPr>
  </w:style>
  <w:style w:type="paragraph" w:styleId="NoSpacing">
    <w:name w:val="No Spacing"/>
    <w:basedOn w:val="Normal"/>
    <w:link w:val="NoSpacingChar"/>
    <w:uiPriority w:val="1"/>
    <w:qFormat/>
    <w:rsid w:val="00AE0D1A"/>
  </w:style>
  <w:style w:type="character" w:customStyle="1" w:styleId="NoSpacingChar">
    <w:name w:val="No Spacing Char"/>
    <w:basedOn w:val="DefaultParagraphFont"/>
    <w:link w:val="NoSpacing"/>
    <w:uiPriority w:val="1"/>
    <w:rsid w:val="00AE0D1A"/>
  </w:style>
  <w:style w:type="paragraph" w:styleId="ListParagraph">
    <w:name w:val="List Paragraph"/>
    <w:basedOn w:val="Normal"/>
    <w:uiPriority w:val="34"/>
    <w:qFormat/>
    <w:rsid w:val="00AE0D1A"/>
    <w:pPr>
      <w:ind w:left="720"/>
      <w:contextualSpacing/>
    </w:pPr>
  </w:style>
  <w:style w:type="paragraph" w:styleId="Quote">
    <w:name w:val="Quote"/>
    <w:basedOn w:val="Normal"/>
    <w:next w:val="Normal"/>
    <w:link w:val="QuoteChar"/>
    <w:uiPriority w:val="29"/>
    <w:qFormat/>
    <w:rsid w:val="00AE0D1A"/>
    <w:pPr>
      <w:spacing w:before="200"/>
      <w:ind w:left="360" w:right="360"/>
    </w:pPr>
    <w:rPr>
      <w:i/>
      <w:iCs/>
    </w:rPr>
  </w:style>
  <w:style w:type="character" w:customStyle="1" w:styleId="QuoteChar">
    <w:name w:val="Quote Char"/>
    <w:basedOn w:val="DefaultParagraphFont"/>
    <w:link w:val="Quote"/>
    <w:uiPriority w:val="29"/>
    <w:rsid w:val="00AE0D1A"/>
    <w:rPr>
      <w:i/>
      <w:iCs/>
    </w:rPr>
  </w:style>
  <w:style w:type="paragraph" w:styleId="IntenseQuote">
    <w:name w:val="Intense Quote"/>
    <w:basedOn w:val="Normal"/>
    <w:next w:val="Normal"/>
    <w:link w:val="IntenseQuoteChar"/>
    <w:uiPriority w:val="30"/>
    <w:qFormat/>
    <w:rsid w:val="00AE0D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0D1A"/>
    <w:rPr>
      <w:b/>
      <w:bCs/>
      <w:i/>
      <w:iCs/>
    </w:rPr>
  </w:style>
  <w:style w:type="character" w:styleId="SubtleEmphasis">
    <w:name w:val="Subtle Emphasis"/>
    <w:uiPriority w:val="19"/>
    <w:qFormat/>
    <w:rsid w:val="00AE0D1A"/>
    <w:rPr>
      <w:i/>
      <w:iCs/>
    </w:rPr>
  </w:style>
  <w:style w:type="character" w:styleId="IntenseEmphasis">
    <w:name w:val="Intense Emphasis"/>
    <w:uiPriority w:val="21"/>
    <w:qFormat/>
    <w:rsid w:val="00AE0D1A"/>
    <w:rPr>
      <w:b/>
      <w:bCs/>
    </w:rPr>
  </w:style>
  <w:style w:type="character" w:styleId="SubtleReference">
    <w:name w:val="Subtle Reference"/>
    <w:uiPriority w:val="31"/>
    <w:qFormat/>
    <w:rsid w:val="00AE0D1A"/>
    <w:rPr>
      <w:smallCaps/>
    </w:rPr>
  </w:style>
  <w:style w:type="character" w:styleId="IntenseReference">
    <w:name w:val="Intense Reference"/>
    <w:uiPriority w:val="32"/>
    <w:qFormat/>
    <w:rsid w:val="00AE0D1A"/>
    <w:rPr>
      <w:smallCaps/>
      <w:spacing w:val="5"/>
      <w:u w:val="single"/>
    </w:rPr>
  </w:style>
  <w:style w:type="character" w:styleId="BookTitle">
    <w:name w:val="Book Title"/>
    <w:uiPriority w:val="33"/>
    <w:qFormat/>
    <w:rsid w:val="00AE0D1A"/>
    <w:rPr>
      <w:i/>
      <w:iCs/>
      <w:smallCaps/>
      <w:spacing w:val="5"/>
    </w:rPr>
  </w:style>
  <w:style w:type="paragraph" w:styleId="TOCHeading">
    <w:name w:val="TOC Heading"/>
    <w:basedOn w:val="Heading1"/>
    <w:next w:val="Normal"/>
    <w:uiPriority w:val="39"/>
    <w:semiHidden/>
    <w:unhideWhenUsed/>
    <w:qFormat/>
    <w:rsid w:val="00AE0D1A"/>
    <w:pPr>
      <w:outlineLvl w:val="9"/>
    </w:pPr>
    <w:rPr>
      <w:lang w:bidi="en-US"/>
    </w:rPr>
  </w:style>
  <w:style w:type="character" w:styleId="CommentReference">
    <w:name w:val="annotation reference"/>
    <w:basedOn w:val="DefaultParagraphFont"/>
    <w:uiPriority w:val="99"/>
    <w:semiHidden/>
    <w:unhideWhenUsed/>
    <w:rsid w:val="00380EAD"/>
    <w:rPr>
      <w:sz w:val="16"/>
      <w:szCs w:val="16"/>
    </w:rPr>
  </w:style>
  <w:style w:type="paragraph" w:styleId="CommentText">
    <w:name w:val="annotation text"/>
    <w:basedOn w:val="Normal"/>
    <w:link w:val="CommentTextChar"/>
    <w:uiPriority w:val="99"/>
    <w:semiHidden/>
    <w:unhideWhenUsed/>
    <w:rsid w:val="00380EAD"/>
    <w:rPr>
      <w:sz w:val="20"/>
      <w:szCs w:val="20"/>
    </w:rPr>
  </w:style>
  <w:style w:type="character" w:customStyle="1" w:styleId="CommentTextChar">
    <w:name w:val="Comment Text Char"/>
    <w:basedOn w:val="DefaultParagraphFont"/>
    <w:link w:val="CommentText"/>
    <w:uiPriority w:val="99"/>
    <w:semiHidden/>
    <w:rsid w:val="00380EAD"/>
    <w:rPr>
      <w:sz w:val="20"/>
      <w:szCs w:val="20"/>
    </w:rPr>
  </w:style>
  <w:style w:type="paragraph" w:styleId="CommentSubject">
    <w:name w:val="annotation subject"/>
    <w:basedOn w:val="CommentText"/>
    <w:next w:val="CommentText"/>
    <w:link w:val="CommentSubjectChar"/>
    <w:uiPriority w:val="99"/>
    <w:semiHidden/>
    <w:unhideWhenUsed/>
    <w:rsid w:val="00380EAD"/>
    <w:rPr>
      <w:b/>
      <w:bCs/>
    </w:rPr>
  </w:style>
  <w:style w:type="character" w:customStyle="1" w:styleId="CommentSubjectChar">
    <w:name w:val="Comment Subject Char"/>
    <w:basedOn w:val="CommentTextChar"/>
    <w:link w:val="CommentSubject"/>
    <w:uiPriority w:val="99"/>
    <w:semiHidden/>
    <w:rsid w:val="00380EAD"/>
    <w:rPr>
      <w:b/>
      <w:bCs/>
      <w:sz w:val="20"/>
      <w:szCs w:val="20"/>
    </w:rPr>
  </w:style>
  <w:style w:type="paragraph" w:styleId="BalloonText">
    <w:name w:val="Balloon Text"/>
    <w:basedOn w:val="Normal"/>
    <w:link w:val="BalloonTextChar"/>
    <w:uiPriority w:val="99"/>
    <w:semiHidden/>
    <w:unhideWhenUsed/>
    <w:rsid w:val="00380EAD"/>
    <w:rPr>
      <w:rFonts w:ascii="Tahoma" w:hAnsi="Tahoma" w:cs="Tahoma"/>
      <w:sz w:val="16"/>
      <w:szCs w:val="16"/>
    </w:rPr>
  </w:style>
  <w:style w:type="character" w:customStyle="1" w:styleId="BalloonTextChar">
    <w:name w:val="Balloon Text Char"/>
    <w:basedOn w:val="DefaultParagraphFont"/>
    <w:link w:val="BalloonText"/>
    <w:uiPriority w:val="99"/>
    <w:semiHidden/>
    <w:rsid w:val="00380EAD"/>
    <w:rPr>
      <w:rFonts w:ascii="Tahoma" w:hAnsi="Tahoma" w:cs="Tahoma"/>
      <w:sz w:val="16"/>
      <w:szCs w:val="16"/>
    </w:rPr>
  </w:style>
  <w:style w:type="character" w:styleId="Hyperlink">
    <w:name w:val="Hyperlink"/>
    <w:basedOn w:val="DefaultParagraphFont"/>
    <w:uiPriority w:val="99"/>
    <w:unhideWhenUsed/>
    <w:rsid w:val="00DA6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1A"/>
    <w:pPr>
      <w:spacing w:after="0" w:line="240" w:lineRule="auto"/>
    </w:pPr>
  </w:style>
  <w:style w:type="paragraph" w:styleId="Heading1">
    <w:name w:val="heading 1"/>
    <w:basedOn w:val="Normal"/>
    <w:next w:val="Normal"/>
    <w:link w:val="Heading1Char"/>
    <w:uiPriority w:val="9"/>
    <w:qFormat/>
    <w:rsid w:val="00AE0D1A"/>
    <w:pPr>
      <w:outlineLvl w:val="0"/>
    </w:pPr>
    <w:rPr>
      <w:b/>
      <w:sz w:val="36"/>
    </w:rPr>
  </w:style>
  <w:style w:type="paragraph" w:styleId="Heading2">
    <w:name w:val="heading 2"/>
    <w:basedOn w:val="Normal"/>
    <w:next w:val="Normal"/>
    <w:link w:val="Heading2Char"/>
    <w:uiPriority w:val="9"/>
    <w:unhideWhenUsed/>
    <w:qFormat/>
    <w:rsid w:val="00AE0D1A"/>
    <w:pPr>
      <w:outlineLvl w:val="1"/>
    </w:pPr>
    <w:rPr>
      <w:b/>
      <w:sz w:val="28"/>
    </w:rPr>
  </w:style>
  <w:style w:type="paragraph" w:styleId="Heading3">
    <w:name w:val="heading 3"/>
    <w:basedOn w:val="Normal"/>
    <w:next w:val="Normal"/>
    <w:link w:val="Heading3Char"/>
    <w:uiPriority w:val="9"/>
    <w:unhideWhenUsed/>
    <w:qFormat/>
    <w:rsid w:val="00AE0D1A"/>
    <w:pPr>
      <w:outlineLvl w:val="2"/>
    </w:pPr>
    <w:rPr>
      <w:b/>
    </w:rPr>
  </w:style>
  <w:style w:type="paragraph" w:styleId="Heading4">
    <w:name w:val="heading 4"/>
    <w:basedOn w:val="Normal"/>
    <w:next w:val="Normal"/>
    <w:link w:val="Heading4Char"/>
    <w:uiPriority w:val="9"/>
    <w:semiHidden/>
    <w:unhideWhenUsed/>
    <w:qFormat/>
    <w:rsid w:val="00AE0D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0D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0D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0D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0D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0D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A"/>
    <w:rPr>
      <w:b/>
      <w:sz w:val="36"/>
    </w:rPr>
  </w:style>
  <w:style w:type="character" w:customStyle="1" w:styleId="Heading2Char">
    <w:name w:val="Heading 2 Char"/>
    <w:basedOn w:val="DefaultParagraphFont"/>
    <w:link w:val="Heading2"/>
    <w:uiPriority w:val="9"/>
    <w:rsid w:val="00AE0D1A"/>
    <w:rPr>
      <w:b/>
      <w:sz w:val="28"/>
    </w:rPr>
  </w:style>
  <w:style w:type="character" w:customStyle="1" w:styleId="Heading3Char">
    <w:name w:val="Heading 3 Char"/>
    <w:basedOn w:val="DefaultParagraphFont"/>
    <w:link w:val="Heading3"/>
    <w:uiPriority w:val="9"/>
    <w:rsid w:val="00AE0D1A"/>
    <w:rPr>
      <w:b/>
    </w:rPr>
  </w:style>
  <w:style w:type="character" w:customStyle="1" w:styleId="Heading4Char">
    <w:name w:val="Heading 4 Char"/>
    <w:basedOn w:val="DefaultParagraphFont"/>
    <w:link w:val="Heading4"/>
    <w:uiPriority w:val="9"/>
    <w:semiHidden/>
    <w:rsid w:val="00AE0D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0D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0D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0D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0D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0D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0D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0D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0D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0D1A"/>
    <w:rPr>
      <w:rFonts w:asciiTheme="majorHAnsi" w:eastAsiaTheme="majorEastAsia" w:hAnsiTheme="majorHAnsi" w:cstheme="majorBidi"/>
      <w:i/>
      <w:iCs/>
      <w:spacing w:val="13"/>
      <w:sz w:val="24"/>
      <w:szCs w:val="24"/>
    </w:rPr>
  </w:style>
  <w:style w:type="character" w:styleId="Strong">
    <w:name w:val="Strong"/>
    <w:uiPriority w:val="22"/>
    <w:qFormat/>
    <w:rsid w:val="00AE0D1A"/>
    <w:rPr>
      <w:b/>
      <w:bCs/>
    </w:rPr>
  </w:style>
  <w:style w:type="character" w:styleId="Emphasis">
    <w:name w:val="Emphasis"/>
    <w:uiPriority w:val="20"/>
    <w:qFormat/>
    <w:rsid w:val="00AE0D1A"/>
    <w:rPr>
      <w:b/>
      <w:bCs/>
      <w:i/>
      <w:iCs/>
      <w:spacing w:val="10"/>
      <w:bdr w:val="none" w:sz="0" w:space="0" w:color="auto"/>
      <w:shd w:val="clear" w:color="auto" w:fill="auto"/>
    </w:rPr>
  </w:style>
  <w:style w:type="paragraph" w:styleId="NoSpacing">
    <w:name w:val="No Spacing"/>
    <w:basedOn w:val="Normal"/>
    <w:link w:val="NoSpacingChar"/>
    <w:uiPriority w:val="1"/>
    <w:qFormat/>
    <w:rsid w:val="00AE0D1A"/>
  </w:style>
  <w:style w:type="character" w:customStyle="1" w:styleId="NoSpacingChar">
    <w:name w:val="No Spacing Char"/>
    <w:basedOn w:val="DefaultParagraphFont"/>
    <w:link w:val="NoSpacing"/>
    <w:uiPriority w:val="1"/>
    <w:rsid w:val="00AE0D1A"/>
  </w:style>
  <w:style w:type="paragraph" w:styleId="ListParagraph">
    <w:name w:val="List Paragraph"/>
    <w:basedOn w:val="Normal"/>
    <w:uiPriority w:val="34"/>
    <w:qFormat/>
    <w:rsid w:val="00AE0D1A"/>
    <w:pPr>
      <w:ind w:left="720"/>
      <w:contextualSpacing/>
    </w:pPr>
  </w:style>
  <w:style w:type="paragraph" w:styleId="Quote">
    <w:name w:val="Quote"/>
    <w:basedOn w:val="Normal"/>
    <w:next w:val="Normal"/>
    <w:link w:val="QuoteChar"/>
    <w:uiPriority w:val="29"/>
    <w:qFormat/>
    <w:rsid w:val="00AE0D1A"/>
    <w:pPr>
      <w:spacing w:before="200"/>
      <w:ind w:left="360" w:right="360"/>
    </w:pPr>
    <w:rPr>
      <w:i/>
      <w:iCs/>
    </w:rPr>
  </w:style>
  <w:style w:type="character" w:customStyle="1" w:styleId="QuoteChar">
    <w:name w:val="Quote Char"/>
    <w:basedOn w:val="DefaultParagraphFont"/>
    <w:link w:val="Quote"/>
    <w:uiPriority w:val="29"/>
    <w:rsid w:val="00AE0D1A"/>
    <w:rPr>
      <w:i/>
      <w:iCs/>
    </w:rPr>
  </w:style>
  <w:style w:type="paragraph" w:styleId="IntenseQuote">
    <w:name w:val="Intense Quote"/>
    <w:basedOn w:val="Normal"/>
    <w:next w:val="Normal"/>
    <w:link w:val="IntenseQuoteChar"/>
    <w:uiPriority w:val="30"/>
    <w:qFormat/>
    <w:rsid w:val="00AE0D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0D1A"/>
    <w:rPr>
      <w:b/>
      <w:bCs/>
      <w:i/>
      <w:iCs/>
    </w:rPr>
  </w:style>
  <w:style w:type="character" w:styleId="SubtleEmphasis">
    <w:name w:val="Subtle Emphasis"/>
    <w:uiPriority w:val="19"/>
    <w:qFormat/>
    <w:rsid w:val="00AE0D1A"/>
    <w:rPr>
      <w:i/>
      <w:iCs/>
    </w:rPr>
  </w:style>
  <w:style w:type="character" w:styleId="IntenseEmphasis">
    <w:name w:val="Intense Emphasis"/>
    <w:uiPriority w:val="21"/>
    <w:qFormat/>
    <w:rsid w:val="00AE0D1A"/>
    <w:rPr>
      <w:b/>
      <w:bCs/>
    </w:rPr>
  </w:style>
  <w:style w:type="character" w:styleId="SubtleReference">
    <w:name w:val="Subtle Reference"/>
    <w:uiPriority w:val="31"/>
    <w:qFormat/>
    <w:rsid w:val="00AE0D1A"/>
    <w:rPr>
      <w:smallCaps/>
    </w:rPr>
  </w:style>
  <w:style w:type="character" w:styleId="IntenseReference">
    <w:name w:val="Intense Reference"/>
    <w:uiPriority w:val="32"/>
    <w:qFormat/>
    <w:rsid w:val="00AE0D1A"/>
    <w:rPr>
      <w:smallCaps/>
      <w:spacing w:val="5"/>
      <w:u w:val="single"/>
    </w:rPr>
  </w:style>
  <w:style w:type="character" w:styleId="BookTitle">
    <w:name w:val="Book Title"/>
    <w:uiPriority w:val="33"/>
    <w:qFormat/>
    <w:rsid w:val="00AE0D1A"/>
    <w:rPr>
      <w:i/>
      <w:iCs/>
      <w:smallCaps/>
      <w:spacing w:val="5"/>
    </w:rPr>
  </w:style>
  <w:style w:type="paragraph" w:styleId="TOCHeading">
    <w:name w:val="TOC Heading"/>
    <w:basedOn w:val="Heading1"/>
    <w:next w:val="Normal"/>
    <w:uiPriority w:val="39"/>
    <w:semiHidden/>
    <w:unhideWhenUsed/>
    <w:qFormat/>
    <w:rsid w:val="00AE0D1A"/>
    <w:pPr>
      <w:outlineLvl w:val="9"/>
    </w:pPr>
    <w:rPr>
      <w:lang w:bidi="en-US"/>
    </w:rPr>
  </w:style>
  <w:style w:type="character" w:styleId="CommentReference">
    <w:name w:val="annotation reference"/>
    <w:basedOn w:val="DefaultParagraphFont"/>
    <w:uiPriority w:val="99"/>
    <w:semiHidden/>
    <w:unhideWhenUsed/>
    <w:rsid w:val="00380EAD"/>
    <w:rPr>
      <w:sz w:val="16"/>
      <w:szCs w:val="16"/>
    </w:rPr>
  </w:style>
  <w:style w:type="paragraph" w:styleId="CommentText">
    <w:name w:val="annotation text"/>
    <w:basedOn w:val="Normal"/>
    <w:link w:val="CommentTextChar"/>
    <w:uiPriority w:val="99"/>
    <w:semiHidden/>
    <w:unhideWhenUsed/>
    <w:rsid w:val="00380EAD"/>
    <w:rPr>
      <w:sz w:val="20"/>
      <w:szCs w:val="20"/>
    </w:rPr>
  </w:style>
  <w:style w:type="character" w:customStyle="1" w:styleId="CommentTextChar">
    <w:name w:val="Comment Text Char"/>
    <w:basedOn w:val="DefaultParagraphFont"/>
    <w:link w:val="CommentText"/>
    <w:uiPriority w:val="99"/>
    <w:semiHidden/>
    <w:rsid w:val="00380EAD"/>
    <w:rPr>
      <w:sz w:val="20"/>
      <w:szCs w:val="20"/>
    </w:rPr>
  </w:style>
  <w:style w:type="paragraph" w:styleId="CommentSubject">
    <w:name w:val="annotation subject"/>
    <w:basedOn w:val="CommentText"/>
    <w:next w:val="CommentText"/>
    <w:link w:val="CommentSubjectChar"/>
    <w:uiPriority w:val="99"/>
    <w:semiHidden/>
    <w:unhideWhenUsed/>
    <w:rsid w:val="00380EAD"/>
    <w:rPr>
      <w:b/>
      <w:bCs/>
    </w:rPr>
  </w:style>
  <w:style w:type="character" w:customStyle="1" w:styleId="CommentSubjectChar">
    <w:name w:val="Comment Subject Char"/>
    <w:basedOn w:val="CommentTextChar"/>
    <w:link w:val="CommentSubject"/>
    <w:uiPriority w:val="99"/>
    <w:semiHidden/>
    <w:rsid w:val="00380EAD"/>
    <w:rPr>
      <w:b/>
      <w:bCs/>
      <w:sz w:val="20"/>
      <w:szCs w:val="20"/>
    </w:rPr>
  </w:style>
  <w:style w:type="paragraph" w:styleId="BalloonText">
    <w:name w:val="Balloon Text"/>
    <w:basedOn w:val="Normal"/>
    <w:link w:val="BalloonTextChar"/>
    <w:uiPriority w:val="99"/>
    <w:semiHidden/>
    <w:unhideWhenUsed/>
    <w:rsid w:val="00380EAD"/>
    <w:rPr>
      <w:rFonts w:ascii="Tahoma" w:hAnsi="Tahoma" w:cs="Tahoma"/>
      <w:sz w:val="16"/>
      <w:szCs w:val="16"/>
    </w:rPr>
  </w:style>
  <w:style w:type="character" w:customStyle="1" w:styleId="BalloonTextChar">
    <w:name w:val="Balloon Text Char"/>
    <w:basedOn w:val="DefaultParagraphFont"/>
    <w:link w:val="BalloonText"/>
    <w:uiPriority w:val="99"/>
    <w:semiHidden/>
    <w:rsid w:val="00380EAD"/>
    <w:rPr>
      <w:rFonts w:ascii="Tahoma" w:hAnsi="Tahoma" w:cs="Tahoma"/>
      <w:sz w:val="16"/>
      <w:szCs w:val="16"/>
    </w:rPr>
  </w:style>
  <w:style w:type="character" w:styleId="Hyperlink">
    <w:name w:val="Hyperlink"/>
    <w:basedOn w:val="DefaultParagraphFont"/>
    <w:uiPriority w:val="99"/>
    <w:unhideWhenUsed/>
    <w:rsid w:val="00DA6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bobank.nl/images/tarievenzakelijkbetalingsverkeer2015_296982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cp:lastModifiedBy>
  <cp:revision>38</cp:revision>
  <dcterms:created xsi:type="dcterms:W3CDTF">2015-09-08T15:35:00Z</dcterms:created>
  <dcterms:modified xsi:type="dcterms:W3CDTF">2016-06-14T17:37:00Z</dcterms:modified>
</cp:coreProperties>
</file>